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8138" w14:textId="77777777" w:rsidR="007570C7" w:rsidRPr="00D25295" w:rsidRDefault="007570C7" w:rsidP="007570C7">
      <w:pPr>
        <w:ind w:rightChars="100" w:right="227"/>
        <w:jc w:val="right"/>
      </w:pPr>
      <w:r w:rsidRPr="00D25295">
        <w:rPr>
          <w:rFonts w:hint="eastAsia"/>
        </w:rPr>
        <w:t>令和　　年　　月　　日</w:t>
      </w:r>
    </w:p>
    <w:p w14:paraId="18A408FA" w14:textId="77777777" w:rsidR="007570C7" w:rsidRPr="00D25295" w:rsidRDefault="007570C7" w:rsidP="007570C7">
      <w:pPr>
        <w:jc w:val="center"/>
        <w:rPr>
          <w:b/>
          <w:bCs/>
        </w:rPr>
      </w:pPr>
      <w:r w:rsidRPr="007570C7">
        <w:rPr>
          <w:rFonts w:hint="eastAsia"/>
          <w:b/>
          <w:bCs/>
          <w:spacing w:val="251"/>
          <w:kern w:val="0"/>
          <w:sz w:val="32"/>
          <w:szCs w:val="24"/>
          <w:fitText w:val="1968" w:id="-489929215"/>
        </w:rPr>
        <w:t>誓約</w:t>
      </w:r>
      <w:r w:rsidRPr="007570C7">
        <w:rPr>
          <w:rFonts w:hint="eastAsia"/>
          <w:b/>
          <w:bCs/>
          <w:kern w:val="0"/>
          <w:sz w:val="32"/>
          <w:szCs w:val="24"/>
          <w:fitText w:val="1968" w:id="-489929215"/>
        </w:rPr>
        <w:t>書</w:t>
      </w:r>
    </w:p>
    <w:p w14:paraId="67F92B2C" w14:textId="77777777" w:rsidR="007570C7" w:rsidRPr="00D25295" w:rsidRDefault="007570C7" w:rsidP="007570C7">
      <w:pPr>
        <w:ind w:leftChars="100" w:left="227"/>
      </w:pPr>
      <w:r w:rsidRPr="00D25295">
        <w:rPr>
          <w:rFonts w:hint="eastAsia"/>
        </w:rPr>
        <w:t>館林市長　様</w:t>
      </w:r>
    </w:p>
    <w:p w14:paraId="5CFA1458" w14:textId="77777777" w:rsidR="007570C7" w:rsidRPr="00D25295" w:rsidRDefault="007570C7" w:rsidP="007570C7"/>
    <w:p w14:paraId="00EB5A40" w14:textId="3A5356F0" w:rsidR="007570C7" w:rsidRPr="00D25295" w:rsidRDefault="007570C7" w:rsidP="00770FE8">
      <w:pPr>
        <w:ind w:leftChars="1600" w:left="3628"/>
      </w:pPr>
      <w:r w:rsidRPr="00D25295">
        <w:rPr>
          <w:rFonts w:hint="eastAsia"/>
        </w:rPr>
        <w:t>住</w:t>
      </w:r>
      <w:r>
        <w:rPr>
          <w:rFonts w:hint="eastAsia"/>
        </w:rPr>
        <w:t xml:space="preserve">　　　　</w:t>
      </w:r>
      <w:r w:rsidRPr="00D25295">
        <w:rPr>
          <w:rFonts w:hint="eastAsia"/>
        </w:rPr>
        <w:t>所</w:t>
      </w:r>
      <w:r w:rsidR="00770FE8">
        <w:rPr>
          <w:rFonts w:hint="eastAsia"/>
        </w:rPr>
        <w:t xml:space="preserve">　　</w:t>
      </w:r>
    </w:p>
    <w:p w14:paraId="5FF1FA67" w14:textId="363AF709" w:rsidR="007570C7" w:rsidRDefault="007570C7" w:rsidP="00770FE8">
      <w:pPr>
        <w:ind w:leftChars="1600" w:left="3628"/>
      </w:pPr>
      <w:r w:rsidRPr="00D25295">
        <w:rPr>
          <w:rFonts w:hint="eastAsia"/>
        </w:rPr>
        <w:t>氏名</w:t>
      </w:r>
      <w:r>
        <w:rPr>
          <w:rFonts w:hint="eastAsia"/>
        </w:rPr>
        <w:t>又は名称</w:t>
      </w:r>
      <w:r w:rsidR="00770FE8">
        <w:rPr>
          <w:rFonts w:hint="eastAsia"/>
        </w:rPr>
        <w:t xml:space="preserve">　　</w:t>
      </w:r>
    </w:p>
    <w:p w14:paraId="61202140" w14:textId="2B460965" w:rsidR="007570C7" w:rsidRPr="00D25295" w:rsidRDefault="007570C7" w:rsidP="00770FE8">
      <w:pPr>
        <w:ind w:leftChars="1600" w:left="3628"/>
      </w:pPr>
      <w:r>
        <w:rPr>
          <w:rFonts w:hint="eastAsia"/>
        </w:rPr>
        <w:t>及び代表者名</w:t>
      </w:r>
      <w:r w:rsidRPr="00D25295">
        <w:rPr>
          <w:rFonts w:hint="eastAsia"/>
        </w:rPr>
        <w:t xml:space="preserve">　　</w:t>
      </w:r>
      <w:r w:rsidR="00770FE8">
        <w:rPr>
          <w:rFonts w:hint="eastAsia"/>
        </w:rPr>
        <w:t xml:space="preserve">　　　　　　　　　　　　　</w:t>
      </w:r>
      <w:r w:rsidR="00770FE8" w:rsidRPr="00D25295">
        <w:rPr>
          <w:rFonts w:hint="eastAsia"/>
        </w:rPr>
        <w:t>実印</w:t>
      </w:r>
    </w:p>
    <w:p w14:paraId="28A885C5" w14:textId="77777777" w:rsidR="007570C7" w:rsidRPr="00D25295" w:rsidRDefault="007570C7" w:rsidP="00770FE8">
      <w:pPr>
        <w:ind w:leftChars="1100" w:left="2494"/>
      </w:pPr>
      <w:r w:rsidRPr="00D25295">
        <w:rPr>
          <w:rFonts w:hint="eastAsia"/>
        </w:rPr>
        <w:t>※共有名義の場合</w:t>
      </w:r>
    </w:p>
    <w:p w14:paraId="64209129" w14:textId="529B0A5E" w:rsidR="007570C7" w:rsidRPr="00D25295" w:rsidRDefault="007570C7" w:rsidP="00770FE8">
      <w:pPr>
        <w:ind w:leftChars="1100" w:left="2494"/>
      </w:pPr>
      <w:r w:rsidRPr="00D25295">
        <w:rPr>
          <w:rFonts w:hint="eastAsia"/>
        </w:rPr>
        <w:t>（共有者）住</w:t>
      </w:r>
      <w:r>
        <w:rPr>
          <w:rFonts w:hint="eastAsia"/>
        </w:rPr>
        <w:t xml:space="preserve">　　　　</w:t>
      </w:r>
      <w:r w:rsidRPr="00D25295">
        <w:rPr>
          <w:rFonts w:hint="eastAsia"/>
        </w:rPr>
        <w:t>所</w:t>
      </w:r>
      <w:r w:rsidR="00770FE8">
        <w:rPr>
          <w:rFonts w:hint="eastAsia"/>
        </w:rPr>
        <w:t xml:space="preserve">　　</w:t>
      </w:r>
    </w:p>
    <w:p w14:paraId="506DAD62" w14:textId="3C118177" w:rsidR="007570C7" w:rsidRDefault="007570C7" w:rsidP="00770FE8">
      <w:pPr>
        <w:ind w:leftChars="1600" w:left="3628"/>
      </w:pPr>
      <w:r>
        <w:rPr>
          <w:rFonts w:hint="eastAsia"/>
        </w:rPr>
        <w:t xml:space="preserve">氏名又は名称　　</w:t>
      </w:r>
    </w:p>
    <w:p w14:paraId="1AA15A20" w14:textId="170C9071" w:rsidR="007570C7" w:rsidRPr="00D25295" w:rsidRDefault="007570C7" w:rsidP="00770FE8">
      <w:pPr>
        <w:ind w:leftChars="1600" w:left="3628"/>
      </w:pPr>
      <w:r>
        <w:rPr>
          <w:rFonts w:hint="eastAsia"/>
        </w:rPr>
        <w:t>及び代表者名</w:t>
      </w:r>
      <w:r w:rsidRPr="00D25295">
        <w:rPr>
          <w:rFonts w:hint="eastAsia"/>
        </w:rPr>
        <w:t xml:space="preserve">　　</w:t>
      </w:r>
      <w:r w:rsidR="00770FE8">
        <w:rPr>
          <w:rFonts w:hint="eastAsia"/>
        </w:rPr>
        <w:t xml:space="preserve">　　　　　　　　　　　　　</w:t>
      </w:r>
      <w:r w:rsidR="00770FE8" w:rsidRPr="00D25295">
        <w:rPr>
          <w:rFonts w:hint="eastAsia"/>
        </w:rPr>
        <w:t>実印</w:t>
      </w:r>
    </w:p>
    <w:p w14:paraId="3B0B4914" w14:textId="77777777" w:rsidR="007570C7" w:rsidRPr="00D25295" w:rsidRDefault="007570C7" w:rsidP="007570C7"/>
    <w:p w14:paraId="7148A94C" w14:textId="363093C0" w:rsidR="007570C7" w:rsidRPr="00D25295" w:rsidRDefault="007570C7" w:rsidP="00770FE8">
      <w:pPr>
        <w:ind w:firstLineChars="100" w:firstLine="227"/>
      </w:pPr>
      <w:r w:rsidRPr="00D25295">
        <w:rPr>
          <w:rFonts w:hint="eastAsia"/>
        </w:rPr>
        <w:t>私は、館林市が行う市有地随時（先着順）売払い買受申込にあたり、下記の事項について承諾し、誓約します。</w:t>
      </w:r>
    </w:p>
    <w:p w14:paraId="0B93C1FF" w14:textId="77777777" w:rsidR="007570C7" w:rsidRPr="00D25295" w:rsidRDefault="007570C7" w:rsidP="007570C7">
      <w:pPr>
        <w:jc w:val="center"/>
      </w:pPr>
      <w:r w:rsidRPr="00D25295">
        <w:rPr>
          <w:rFonts w:hint="eastAsia"/>
        </w:rPr>
        <w:t>記</w:t>
      </w:r>
    </w:p>
    <w:p w14:paraId="3E861101" w14:textId="77777777" w:rsidR="007570C7" w:rsidRPr="00D25295" w:rsidRDefault="007570C7" w:rsidP="007570C7"/>
    <w:p w14:paraId="38472423" w14:textId="77777777" w:rsidR="007570C7" w:rsidRPr="00D25295" w:rsidRDefault="007570C7" w:rsidP="007570C7">
      <w:pPr>
        <w:ind w:left="227" w:hangingChars="100" w:hanging="227"/>
      </w:pPr>
      <w:r w:rsidRPr="00D25295">
        <w:rPr>
          <w:rFonts w:hint="eastAsia"/>
        </w:rPr>
        <w:t>１　私は、以下の各号に定める者ではありません。</w:t>
      </w:r>
    </w:p>
    <w:p w14:paraId="1C422537" w14:textId="77777777" w:rsidR="007570C7" w:rsidRPr="00D25295" w:rsidRDefault="007570C7" w:rsidP="007570C7">
      <w:pPr>
        <w:ind w:leftChars="100" w:left="454" w:hangingChars="100" w:hanging="227"/>
      </w:pPr>
      <w:r w:rsidRPr="00D25295">
        <w:rPr>
          <w:rFonts w:hint="eastAsia"/>
        </w:rPr>
        <w:t>⑴　当該買受に係る契約を締結する能力を有しない者</w:t>
      </w:r>
    </w:p>
    <w:p w14:paraId="309A61EF" w14:textId="77777777" w:rsidR="007570C7" w:rsidRPr="00D25295" w:rsidRDefault="007570C7" w:rsidP="007570C7">
      <w:pPr>
        <w:ind w:leftChars="100" w:left="454" w:hangingChars="100" w:hanging="227"/>
      </w:pPr>
      <w:r w:rsidRPr="00D25295">
        <w:rPr>
          <w:rFonts w:hint="eastAsia"/>
        </w:rPr>
        <w:t>⑵　破産手続開始の決定を受けて復権を得ない者</w:t>
      </w:r>
    </w:p>
    <w:p w14:paraId="2DABD515" w14:textId="77777777" w:rsidR="007570C7" w:rsidRPr="00D25295" w:rsidRDefault="007570C7" w:rsidP="007570C7">
      <w:pPr>
        <w:ind w:leftChars="100" w:left="454" w:hangingChars="100" w:hanging="227"/>
      </w:pPr>
      <w:r w:rsidRPr="00D25295">
        <w:rPr>
          <w:rFonts w:hint="eastAsia"/>
        </w:rPr>
        <w:t>⑶　暴力団員による不当な行為の防止等に関する法律（平成３年法律第</w:t>
      </w:r>
      <w:r w:rsidRPr="00D25295">
        <w:t>77号）第32条第１項各号に掲げる者</w:t>
      </w:r>
    </w:p>
    <w:p w14:paraId="341A5681" w14:textId="77777777" w:rsidR="007570C7" w:rsidRPr="00D25295" w:rsidRDefault="007570C7" w:rsidP="007570C7">
      <w:pPr>
        <w:ind w:left="227" w:hangingChars="100" w:hanging="227"/>
      </w:pPr>
    </w:p>
    <w:p w14:paraId="71755E77" w14:textId="77777777" w:rsidR="007570C7" w:rsidRPr="00D25295" w:rsidRDefault="007570C7" w:rsidP="007570C7">
      <w:pPr>
        <w:ind w:left="227" w:hangingChars="100" w:hanging="227"/>
      </w:pPr>
      <w:r w:rsidRPr="00D25295">
        <w:rPr>
          <w:rFonts w:hint="eastAsia"/>
        </w:rPr>
        <w:t>２　私は、以下の各号に定める場合であっても、損害賠償その他名目の</w:t>
      </w:r>
      <w:proofErr w:type="gramStart"/>
      <w:r w:rsidRPr="00D25295">
        <w:rPr>
          <w:rFonts w:hint="eastAsia"/>
        </w:rPr>
        <w:t>い</w:t>
      </w:r>
      <w:proofErr w:type="gramEnd"/>
      <w:r w:rsidRPr="00D25295">
        <w:rPr>
          <w:rFonts w:hint="eastAsia"/>
        </w:rPr>
        <w:t>かんを問わず、何ら請求、異議、苦情等を申し立てません。</w:t>
      </w:r>
    </w:p>
    <w:p w14:paraId="3EB5DFA3" w14:textId="77777777" w:rsidR="007570C7" w:rsidRPr="00D25295" w:rsidRDefault="007570C7" w:rsidP="007570C7">
      <w:pPr>
        <w:ind w:leftChars="100" w:left="454" w:hangingChars="100" w:hanging="227"/>
      </w:pPr>
      <w:r w:rsidRPr="00D25295">
        <w:rPr>
          <w:rFonts w:hint="eastAsia"/>
        </w:rPr>
        <w:t>⑴　前項に該当すると認められ、買受申込を取り消された場合</w:t>
      </w:r>
    </w:p>
    <w:p w14:paraId="625132F9" w14:textId="77777777" w:rsidR="007570C7" w:rsidRPr="00D25295" w:rsidRDefault="007570C7" w:rsidP="007570C7">
      <w:pPr>
        <w:ind w:leftChars="100" w:left="454" w:hangingChars="100" w:hanging="227"/>
      </w:pPr>
      <w:r w:rsidRPr="00D25295">
        <w:rPr>
          <w:rFonts w:hint="eastAsia"/>
        </w:rPr>
        <w:t>⑵　買受申込書に事実と相違する記載があり、買受申込が無効とされた場合</w:t>
      </w:r>
    </w:p>
    <w:p w14:paraId="601D7497" w14:textId="77777777" w:rsidR="007570C7" w:rsidRPr="00D25295" w:rsidRDefault="007570C7" w:rsidP="007570C7">
      <w:pPr>
        <w:ind w:leftChars="100" w:left="454" w:hangingChars="100" w:hanging="227"/>
      </w:pPr>
      <w:r w:rsidRPr="00D25295">
        <w:rPr>
          <w:rFonts w:hint="eastAsia"/>
        </w:rPr>
        <w:t>⑶　買受申込後、１か月以内に契約締結に至らず、買受申込書を取り下げられたものとみなされた場合</w:t>
      </w:r>
    </w:p>
    <w:p w14:paraId="650EA18A" w14:textId="00A109E4" w:rsidR="007570C7" w:rsidRDefault="007570C7" w:rsidP="007570C7">
      <w:pPr>
        <w:ind w:left="227" w:hangingChars="100" w:hanging="227"/>
      </w:pPr>
    </w:p>
    <w:p w14:paraId="3D051AD6" w14:textId="77777777" w:rsidR="00770FE8" w:rsidRPr="00D25295" w:rsidRDefault="00770FE8" w:rsidP="007570C7">
      <w:pPr>
        <w:ind w:left="227" w:hangingChars="100" w:hanging="227"/>
      </w:pPr>
    </w:p>
    <w:p w14:paraId="7D581F6B" w14:textId="77777777" w:rsidR="007570C7" w:rsidRPr="00770FE8" w:rsidRDefault="007570C7" w:rsidP="007570C7">
      <w:r w:rsidRPr="00770FE8">
        <w:rPr>
          <w:rFonts w:hint="eastAsia"/>
        </w:rPr>
        <w:lastRenderedPageBreak/>
        <w:t>３　私は、市有地の買受に当たり、以下の各号に定める内容をすべて承諾します。</w:t>
      </w:r>
    </w:p>
    <w:p w14:paraId="38BA487A" w14:textId="77777777" w:rsidR="007570C7" w:rsidRPr="00770FE8" w:rsidRDefault="007570C7" w:rsidP="007570C7">
      <w:pPr>
        <w:ind w:leftChars="100" w:left="454" w:hangingChars="100" w:hanging="227"/>
      </w:pPr>
      <w:r w:rsidRPr="00770FE8">
        <w:rPr>
          <w:rFonts w:hint="eastAsia"/>
        </w:rPr>
        <w:t>⑴　本件土地は、現状有姿での引渡しのため、新たな境界明示、境界立会い、測量を実施しません。土地の分合筆・地図訂正・地積更正等については、買受人の負担で行ってください。なお、売却後に土地面積に差異があっても、売買代金の変更はしません。</w:t>
      </w:r>
    </w:p>
    <w:p w14:paraId="5D7B4CDB" w14:textId="77777777" w:rsidR="007570C7" w:rsidRPr="00770FE8" w:rsidRDefault="007570C7" w:rsidP="007570C7">
      <w:pPr>
        <w:ind w:leftChars="100" w:left="454" w:hangingChars="100" w:hanging="227"/>
      </w:pPr>
      <w:r w:rsidRPr="00770FE8">
        <w:rPr>
          <w:rFonts w:hint="eastAsia"/>
        </w:rPr>
        <w:t>⑵　本件土地は、現状有姿での引渡しの為、土壌調査、地盤調査、地質調査等を行っておりません。必要な場合は、買受人が行ってください。なお、地盤改良等の必要性が認められた場合であっても、市は責任を負いません。</w:t>
      </w:r>
    </w:p>
    <w:p w14:paraId="5E4053E9" w14:textId="77777777" w:rsidR="007570C7" w:rsidRPr="00770FE8" w:rsidRDefault="007570C7" w:rsidP="007570C7">
      <w:pPr>
        <w:ind w:leftChars="100" w:left="454" w:hangingChars="100" w:hanging="227"/>
      </w:pPr>
      <w:r w:rsidRPr="00770FE8">
        <w:rPr>
          <w:rFonts w:hint="eastAsia"/>
        </w:rPr>
        <w:t>⑶　電柱等の構造物については、現状有姿のまま引渡します。移設等については関係者と買受人が協議してください。</w:t>
      </w:r>
    </w:p>
    <w:p w14:paraId="64DFF021" w14:textId="77777777" w:rsidR="007570C7" w:rsidRPr="00770FE8" w:rsidRDefault="007570C7" w:rsidP="007570C7">
      <w:pPr>
        <w:ind w:leftChars="100" w:left="454" w:hangingChars="100" w:hanging="227"/>
      </w:pPr>
      <w:r w:rsidRPr="00770FE8">
        <w:rPr>
          <w:rFonts w:hint="eastAsia"/>
        </w:rPr>
        <w:t>⑷　本件土地の利活用に当たっては、土地利用に関する法令等諸手続きが必要となる場合があります。買受人の責任において関係各所と調整を行ってください。</w:t>
      </w:r>
    </w:p>
    <w:p w14:paraId="7E0BFDB2" w14:textId="77777777" w:rsidR="007570C7" w:rsidRPr="00770FE8" w:rsidRDefault="007570C7" w:rsidP="007570C7">
      <w:pPr>
        <w:ind w:leftChars="100" w:left="454" w:hangingChars="100" w:hanging="227"/>
      </w:pPr>
      <w:r w:rsidRPr="00770FE8">
        <w:rPr>
          <w:rFonts w:hint="eastAsia"/>
        </w:rPr>
        <w:t>⑸　土地の引渡し後において、本件土地の使用方法等が起因となって発生したトラブル、紛争等、いかなる諸問題が生じた場合においても、館林市は一切その責任を負いません。必ず買受人において問題を解決してください。</w:t>
      </w:r>
    </w:p>
    <w:p w14:paraId="2D10A275" w14:textId="77777777" w:rsidR="007570C7" w:rsidRPr="00770FE8" w:rsidRDefault="007570C7" w:rsidP="007570C7">
      <w:pPr>
        <w:ind w:leftChars="100" w:left="454" w:hangingChars="100" w:hanging="227"/>
      </w:pPr>
      <w:r w:rsidRPr="00770FE8">
        <w:rPr>
          <w:rFonts w:hint="eastAsia"/>
        </w:rPr>
        <w:t>⑹　物件調書の内容や担当課の説明に異なる事項があった場合は、現状有姿を優先とします。</w:t>
      </w:r>
    </w:p>
    <w:p w14:paraId="723521AA" w14:textId="6ABACBDA" w:rsidR="007570C7" w:rsidRPr="00770FE8" w:rsidRDefault="007570C7" w:rsidP="007570C7">
      <w:pPr>
        <w:ind w:leftChars="100" w:left="454" w:hangingChars="100" w:hanging="227"/>
      </w:pPr>
      <w:r w:rsidRPr="00770FE8">
        <w:rPr>
          <w:rFonts w:hint="eastAsia"/>
        </w:rPr>
        <w:t>⑺　その他「市有地随時（先着順）売払いのお知らせ」及び「物件調書」に記載された内容等をすべて確認し、理解した上で、買受申込を行います。</w:t>
      </w:r>
    </w:p>
    <w:sectPr w:rsidR="007570C7" w:rsidRPr="00770FE8" w:rsidSect="00BB7045">
      <w:pgSz w:w="11906" w:h="16838" w:code="9"/>
      <w:pgMar w:top="1701" w:right="1418" w:bottom="1701" w:left="1418" w:header="851" w:footer="851" w:gutter="0"/>
      <w:cols w:space="425"/>
      <w:docGrid w:type="linesAndChars" w:linePitch="44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25CA2" w14:textId="77777777" w:rsidR="0010032B" w:rsidRDefault="0010032B" w:rsidP="009B5BFF">
      <w:r>
        <w:separator/>
      </w:r>
    </w:p>
  </w:endnote>
  <w:endnote w:type="continuationSeparator" w:id="0">
    <w:p w14:paraId="0A325B76" w14:textId="77777777" w:rsidR="0010032B" w:rsidRDefault="0010032B" w:rsidP="009B5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741E9" w14:textId="77777777" w:rsidR="0010032B" w:rsidRDefault="0010032B" w:rsidP="009B5BFF">
      <w:r>
        <w:separator/>
      </w:r>
    </w:p>
  </w:footnote>
  <w:footnote w:type="continuationSeparator" w:id="0">
    <w:p w14:paraId="730F3B2E" w14:textId="77777777" w:rsidR="0010032B" w:rsidRDefault="0010032B" w:rsidP="009B5B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27"/>
  <w:drawingGridVerticalSpacing w:val="44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B56"/>
    <w:rsid w:val="00010D99"/>
    <w:rsid w:val="00020FFC"/>
    <w:rsid w:val="000233A4"/>
    <w:rsid w:val="0002369E"/>
    <w:rsid w:val="00026E93"/>
    <w:rsid w:val="00035170"/>
    <w:rsid w:val="00044C74"/>
    <w:rsid w:val="000451B6"/>
    <w:rsid w:val="000560D0"/>
    <w:rsid w:val="00063CEC"/>
    <w:rsid w:val="00082DA4"/>
    <w:rsid w:val="000A5E9A"/>
    <w:rsid w:val="000E4615"/>
    <w:rsid w:val="000E779C"/>
    <w:rsid w:val="0010032B"/>
    <w:rsid w:val="00134810"/>
    <w:rsid w:val="00141C8A"/>
    <w:rsid w:val="00151DB3"/>
    <w:rsid w:val="0017247B"/>
    <w:rsid w:val="00172E7D"/>
    <w:rsid w:val="00180FD7"/>
    <w:rsid w:val="00187ECE"/>
    <w:rsid w:val="00195350"/>
    <w:rsid w:val="001A07A5"/>
    <w:rsid w:val="001A56B2"/>
    <w:rsid w:val="001A79B7"/>
    <w:rsid w:val="001C03ED"/>
    <w:rsid w:val="001C5830"/>
    <w:rsid w:val="001D5128"/>
    <w:rsid w:val="001D6450"/>
    <w:rsid w:val="001E3190"/>
    <w:rsid w:val="001E3FC2"/>
    <w:rsid w:val="002164DF"/>
    <w:rsid w:val="00221167"/>
    <w:rsid w:val="00225911"/>
    <w:rsid w:val="00231DE4"/>
    <w:rsid w:val="002551AC"/>
    <w:rsid w:val="00255FDC"/>
    <w:rsid w:val="0026452A"/>
    <w:rsid w:val="00272FD0"/>
    <w:rsid w:val="0027482E"/>
    <w:rsid w:val="00275A1C"/>
    <w:rsid w:val="0028119F"/>
    <w:rsid w:val="0029235C"/>
    <w:rsid w:val="0029749C"/>
    <w:rsid w:val="002A6D30"/>
    <w:rsid w:val="002B6A36"/>
    <w:rsid w:val="002C0A57"/>
    <w:rsid w:val="002C3337"/>
    <w:rsid w:val="002D3B96"/>
    <w:rsid w:val="002F1AF3"/>
    <w:rsid w:val="002F48D7"/>
    <w:rsid w:val="00305463"/>
    <w:rsid w:val="003059E7"/>
    <w:rsid w:val="00312B4D"/>
    <w:rsid w:val="00314BC5"/>
    <w:rsid w:val="0034191F"/>
    <w:rsid w:val="00347BC4"/>
    <w:rsid w:val="0036113A"/>
    <w:rsid w:val="003631D1"/>
    <w:rsid w:val="00382ADE"/>
    <w:rsid w:val="0039289A"/>
    <w:rsid w:val="0039355E"/>
    <w:rsid w:val="003A5D45"/>
    <w:rsid w:val="003A7A06"/>
    <w:rsid w:val="003B25FB"/>
    <w:rsid w:val="003B27CA"/>
    <w:rsid w:val="003C78EE"/>
    <w:rsid w:val="003D2D15"/>
    <w:rsid w:val="003D7A03"/>
    <w:rsid w:val="003E324B"/>
    <w:rsid w:val="003F3A2F"/>
    <w:rsid w:val="003F4AE2"/>
    <w:rsid w:val="00402093"/>
    <w:rsid w:val="0041755F"/>
    <w:rsid w:val="004314AB"/>
    <w:rsid w:val="00435D7A"/>
    <w:rsid w:val="00446C85"/>
    <w:rsid w:val="00450BF5"/>
    <w:rsid w:val="00451E7E"/>
    <w:rsid w:val="0047300A"/>
    <w:rsid w:val="00473B46"/>
    <w:rsid w:val="004824CD"/>
    <w:rsid w:val="004C1A9B"/>
    <w:rsid w:val="004C4B58"/>
    <w:rsid w:val="004C7D24"/>
    <w:rsid w:val="004D0975"/>
    <w:rsid w:val="004D7F7F"/>
    <w:rsid w:val="004E23A7"/>
    <w:rsid w:val="004F2D87"/>
    <w:rsid w:val="004F51EC"/>
    <w:rsid w:val="004F7251"/>
    <w:rsid w:val="00502081"/>
    <w:rsid w:val="005154AF"/>
    <w:rsid w:val="005167A5"/>
    <w:rsid w:val="00520554"/>
    <w:rsid w:val="00537CB3"/>
    <w:rsid w:val="00552A92"/>
    <w:rsid w:val="005538E2"/>
    <w:rsid w:val="0056063F"/>
    <w:rsid w:val="005672F2"/>
    <w:rsid w:val="005711E8"/>
    <w:rsid w:val="00577342"/>
    <w:rsid w:val="005779AC"/>
    <w:rsid w:val="005A050C"/>
    <w:rsid w:val="00601970"/>
    <w:rsid w:val="006070C5"/>
    <w:rsid w:val="00610A28"/>
    <w:rsid w:val="00611DAA"/>
    <w:rsid w:val="00614A11"/>
    <w:rsid w:val="00614BBF"/>
    <w:rsid w:val="00622ED3"/>
    <w:rsid w:val="006258AF"/>
    <w:rsid w:val="00633247"/>
    <w:rsid w:val="00666EB2"/>
    <w:rsid w:val="00670A53"/>
    <w:rsid w:val="006811F8"/>
    <w:rsid w:val="006832A7"/>
    <w:rsid w:val="00687F3C"/>
    <w:rsid w:val="006A00FE"/>
    <w:rsid w:val="006A7F7E"/>
    <w:rsid w:val="006C1F1C"/>
    <w:rsid w:val="006C7D3C"/>
    <w:rsid w:val="006D5B56"/>
    <w:rsid w:val="006E6C2E"/>
    <w:rsid w:val="006F068B"/>
    <w:rsid w:val="006F51D9"/>
    <w:rsid w:val="007013B3"/>
    <w:rsid w:val="00703A71"/>
    <w:rsid w:val="0071126C"/>
    <w:rsid w:val="00734E4D"/>
    <w:rsid w:val="00745CA9"/>
    <w:rsid w:val="007525A3"/>
    <w:rsid w:val="007527F9"/>
    <w:rsid w:val="007570C7"/>
    <w:rsid w:val="00762932"/>
    <w:rsid w:val="00766562"/>
    <w:rsid w:val="00770FE8"/>
    <w:rsid w:val="00771DDD"/>
    <w:rsid w:val="00782FC6"/>
    <w:rsid w:val="007832A4"/>
    <w:rsid w:val="007911B0"/>
    <w:rsid w:val="0079645C"/>
    <w:rsid w:val="007967E7"/>
    <w:rsid w:val="00796F7A"/>
    <w:rsid w:val="007A4251"/>
    <w:rsid w:val="007D7FFD"/>
    <w:rsid w:val="007E07EF"/>
    <w:rsid w:val="00813981"/>
    <w:rsid w:val="00822CF5"/>
    <w:rsid w:val="00833A57"/>
    <w:rsid w:val="00837BAF"/>
    <w:rsid w:val="0084675E"/>
    <w:rsid w:val="0085388F"/>
    <w:rsid w:val="0085530D"/>
    <w:rsid w:val="00864F45"/>
    <w:rsid w:val="00867CD2"/>
    <w:rsid w:val="00874C83"/>
    <w:rsid w:val="00882271"/>
    <w:rsid w:val="00895778"/>
    <w:rsid w:val="00895F9B"/>
    <w:rsid w:val="008A2092"/>
    <w:rsid w:val="008A3108"/>
    <w:rsid w:val="008A5ACD"/>
    <w:rsid w:val="008C14AF"/>
    <w:rsid w:val="008C62C6"/>
    <w:rsid w:val="008E55B0"/>
    <w:rsid w:val="008E7D1E"/>
    <w:rsid w:val="008F185F"/>
    <w:rsid w:val="009028CF"/>
    <w:rsid w:val="00907465"/>
    <w:rsid w:val="009078F5"/>
    <w:rsid w:val="00927688"/>
    <w:rsid w:val="00931A88"/>
    <w:rsid w:val="00932CBE"/>
    <w:rsid w:val="00942600"/>
    <w:rsid w:val="00947C9F"/>
    <w:rsid w:val="00955DED"/>
    <w:rsid w:val="00967FA4"/>
    <w:rsid w:val="00970645"/>
    <w:rsid w:val="00971754"/>
    <w:rsid w:val="00981D2B"/>
    <w:rsid w:val="009906AD"/>
    <w:rsid w:val="009929F2"/>
    <w:rsid w:val="009B5BFF"/>
    <w:rsid w:val="009C02A8"/>
    <w:rsid w:val="009C3599"/>
    <w:rsid w:val="009C7C67"/>
    <w:rsid w:val="009E2098"/>
    <w:rsid w:val="009E6C03"/>
    <w:rsid w:val="009F2F3E"/>
    <w:rsid w:val="00A01A9A"/>
    <w:rsid w:val="00A01BFF"/>
    <w:rsid w:val="00A10A29"/>
    <w:rsid w:val="00A117DE"/>
    <w:rsid w:val="00A16A3D"/>
    <w:rsid w:val="00A27B2A"/>
    <w:rsid w:val="00A4547E"/>
    <w:rsid w:val="00A46034"/>
    <w:rsid w:val="00A5253D"/>
    <w:rsid w:val="00A60507"/>
    <w:rsid w:val="00A72923"/>
    <w:rsid w:val="00A7435E"/>
    <w:rsid w:val="00A875B1"/>
    <w:rsid w:val="00AB40C1"/>
    <w:rsid w:val="00AC1C05"/>
    <w:rsid w:val="00B15852"/>
    <w:rsid w:val="00B160A0"/>
    <w:rsid w:val="00B25692"/>
    <w:rsid w:val="00B342C9"/>
    <w:rsid w:val="00B510E7"/>
    <w:rsid w:val="00B5367E"/>
    <w:rsid w:val="00B6633B"/>
    <w:rsid w:val="00B70487"/>
    <w:rsid w:val="00B7780C"/>
    <w:rsid w:val="00BA7162"/>
    <w:rsid w:val="00BB7045"/>
    <w:rsid w:val="00BD456D"/>
    <w:rsid w:val="00BD521B"/>
    <w:rsid w:val="00BF5164"/>
    <w:rsid w:val="00C154F4"/>
    <w:rsid w:val="00C275DF"/>
    <w:rsid w:val="00C36FE2"/>
    <w:rsid w:val="00C43603"/>
    <w:rsid w:val="00C60EA4"/>
    <w:rsid w:val="00C625D0"/>
    <w:rsid w:val="00C73C16"/>
    <w:rsid w:val="00C74745"/>
    <w:rsid w:val="00C92EE3"/>
    <w:rsid w:val="00C92F53"/>
    <w:rsid w:val="00CB19CD"/>
    <w:rsid w:val="00CB5694"/>
    <w:rsid w:val="00CB75DA"/>
    <w:rsid w:val="00CC00D0"/>
    <w:rsid w:val="00CC09E1"/>
    <w:rsid w:val="00CD5D15"/>
    <w:rsid w:val="00CD61E6"/>
    <w:rsid w:val="00CE282B"/>
    <w:rsid w:val="00CF54B6"/>
    <w:rsid w:val="00CF668F"/>
    <w:rsid w:val="00D03A4A"/>
    <w:rsid w:val="00D05149"/>
    <w:rsid w:val="00D1125D"/>
    <w:rsid w:val="00D20691"/>
    <w:rsid w:val="00D25295"/>
    <w:rsid w:val="00D300BA"/>
    <w:rsid w:val="00D33616"/>
    <w:rsid w:val="00D4689C"/>
    <w:rsid w:val="00D6408D"/>
    <w:rsid w:val="00D8260A"/>
    <w:rsid w:val="00DA638C"/>
    <w:rsid w:val="00DE1334"/>
    <w:rsid w:val="00DE28E0"/>
    <w:rsid w:val="00DF056A"/>
    <w:rsid w:val="00DF08C3"/>
    <w:rsid w:val="00E10A89"/>
    <w:rsid w:val="00E12E24"/>
    <w:rsid w:val="00E1326F"/>
    <w:rsid w:val="00E2545B"/>
    <w:rsid w:val="00E3252C"/>
    <w:rsid w:val="00E37728"/>
    <w:rsid w:val="00E42238"/>
    <w:rsid w:val="00E42697"/>
    <w:rsid w:val="00E54B55"/>
    <w:rsid w:val="00E569FE"/>
    <w:rsid w:val="00E6172C"/>
    <w:rsid w:val="00E70F0A"/>
    <w:rsid w:val="00E86187"/>
    <w:rsid w:val="00E91120"/>
    <w:rsid w:val="00E93E23"/>
    <w:rsid w:val="00E96E15"/>
    <w:rsid w:val="00EA0604"/>
    <w:rsid w:val="00EA2A7C"/>
    <w:rsid w:val="00EA2BD1"/>
    <w:rsid w:val="00EA2D78"/>
    <w:rsid w:val="00EB3255"/>
    <w:rsid w:val="00EC51BE"/>
    <w:rsid w:val="00EE3D6A"/>
    <w:rsid w:val="00EE7BBB"/>
    <w:rsid w:val="00F124A6"/>
    <w:rsid w:val="00F22C34"/>
    <w:rsid w:val="00F37ADE"/>
    <w:rsid w:val="00F439A2"/>
    <w:rsid w:val="00F56C99"/>
    <w:rsid w:val="00F70565"/>
    <w:rsid w:val="00F7385B"/>
    <w:rsid w:val="00F8327A"/>
    <w:rsid w:val="00F86820"/>
    <w:rsid w:val="00F93629"/>
    <w:rsid w:val="00F95EFD"/>
    <w:rsid w:val="00FB5617"/>
    <w:rsid w:val="00FB639A"/>
    <w:rsid w:val="00FC5F8A"/>
    <w:rsid w:val="00FC6B23"/>
    <w:rsid w:val="00FD5BB6"/>
    <w:rsid w:val="00FF1BCB"/>
    <w:rsid w:val="00FF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55BFBE"/>
  <w15:chartTrackingRefBased/>
  <w15:docId w15:val="{1F85D24A-B2EE-4A81-A34F-53FF4B226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theme="minorBidi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7A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E3D6A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31A88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5B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5BFF"/>
  </w:style>
  <w:style w:type="paragraph" w:styleId="a5">
    <w:name w:val="footer"/>
    <w:basedOn w:val="a"/>
    <w:link w:val="a6"/>
    <w:uiPriority w:val="99"/>
    <w:unhideWhenUsed/>
    <w:rsid w:val="009B5B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5BFF"/>
  </w:style>
  <w:style w:type="character" w:styleId="a7">
    <w:name w:val="Hyperlink"/>
    <w:basedOn w:val="a0"/>
    <w:uiPriority w:val="99"/>
    <w:unhideWhenUsed/>
    <w:rsid w:val="009B5BFF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B5BFF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8C1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C5830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EE3D6A"/>
    <w:rPr>
      <w:rFonts w:asciiTheme="majorHAnsi" w:eastAsiaTheme="majorEastAsia" w:hAnsiTheme="majorHAnsi" w:cstheme="majorBidi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E3D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E3D6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TOC Heading"/>
    <w:basedOn w:val="1"/>
    <w:next w:val="a"/>
    <w:uiPriority w:val="39"/>
    <w:unhideWhenUsed/>
    <w:qFormat/>
    <w:rsid w:val="00931A88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931A88"/>
  </w:style>
  <w:style w:type="paragraph" w:styleId="21">
    <w:name w:val="toc 2"/>
    <w:basedOn w:val="a"/>
    <w:next w:val="a"/>
    <w:autoRedefine/>
    <w:uiPriority w:val="39"/>
    <w:unhideWhenUsed/>
    <w:rsid w:val="004D7F7F"/>
    <w:pPr>
      <w:widowControl/>
      <w:tabs>
        <w:tab w:val="right" w:leader="dot" w:pos="9060"/>
      </w:tabs>
      <w:spacing w:after="100" w:line="0" w:lineRule="atLeast"/>
      <w:ind w:left="221"/>
      <w:jc w:val="left"/>
    </w:pPr>
    <w:rPr>
      <w:rFonts w:asciiTheme="minorHAnsi" w:eastAsiaTheme="minorEastAsia" w:hAnsiTheme="minorHAnsi" w:cs="Times New Roman"/>
      <w:kern w:val="0"/>
    </w:rPr>
  </w:style>
  <w:style w:type="paragraph" w:styleId="3">
    <w:name w:val="toc 3"/>
    <w:basedOn w:val="a"/>
    <w:next w:val="a"/>
    <w:autoRedefine/>
    <w:uiPriority w:val="39"/>
    <w:unhideWhenUsed/>
    <w:rsid w:val="00931A88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kern w:val="0"/>
    </w:rPr>
  </w:style>
  <w:style w:type="character" w:customStyle="1" w:styleId="20">
    <w:name w:val="見出し 2 (文字)"/>
    <w:basedOn w:val="a0"/>
    <w:link w:val="2"/>
    <w:uiPriority w:val="9"/>
    <w:rsid w:val="00931A88"/>
    <w:rPr>
      <w:rFonts w:asciiTheme="majorHAnsi" w:eastAsiaTheme="majorEastAsia" w:hAnsiTheme="majorHAnsi" w:cstheme="majorBidi"/>
    </w:rPr>
  </w:style>
  <w:style w:type="table" w:customStyle="1" w:styleId="12">
    <w:name w:val="表 (格子)1"/>
    <w:basedOn w:val="a1"/>
    <w:next w:val="a9"/>
    <w:uiPriority w:val="39"/>
    <w:rsid w:val="00A16A3D"/>
    <w:rPr>
      <w:rFonts w:ascii="ＭＳ 明朝" w:eastAsia="ＭＳ 明朝" w:hAnsi="BIZ UD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next w:val="a9"/>
    <w:uiPriority w:val="39"/>
    <w:rsid w:val="00C92EE3"/>
    <w:rPr>
      <w:rFonts w:ascii="ＭＳ 明朝" w:eastAsia="ＭＳ 明朝" w:hAnsi="BIZ UD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9"/>
    <w:uiPriority w:val="39"/>
    <w:rsid w:val="002A6D30"/>
    <w:rPr>
      <w:rFonts w:ascii="ＭＳ 明朝" w:eastAsia="ＭＳ 明朝" w:hAnsi="BIZ UD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A117DE"/>
  </w:style>
  <w:style w:type="paragraph" w:customStyle="1" w:styleId="13">
    <w:name w:val="スタイル1"/>
    <w:basedOn w:val="1"/>
    <w:link w:val="14"/>
    <w:qFormat/>
    <w:rsid w:val="00614A11"/>
    <w:pPr>
      <w:jc w:val="center"/>
    </w:pPr>
    <w:rPr>
      <w:rFonts w:ascii="ＭＳ 明朝" w:eastAsia="ＭＳ 明朝" w:hAnsi="ＭＳ 明朝"/>
      <w:b/>
      <w:sz w:val="32"/>
      <w:szCs w:val="32"/>
    </w:rPr>
  </w:style>
  <w:style w:type="character" w:customStyle="1" w:styleId="14">
    <w:name w:val="スタイル1 (文字)"/>
    <w:basedOn w:val="10"/>
    <w:link w:val="13"/>
    <w:rsid w:val="00614A11"/>
    <w:rPr>
      <w:rFonts w:ascii="ＭＳ 明朝" w:eastAsia="ＭＳ 明朝" w:hAnsi="ＭＳ 明朝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CCC4B-5781-41C1-BD29-7C67DBA58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市有地随時（先着順）売払いのお知らせ</vt:lpstr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市有地随時（先着順）売払いのお知らせ</dc:title>
  <dc:subject/>
  <dc:creator>sangyo</dc:creator>
  <cp:keywords/>
  <dc:description/>
  <cp:lastModifiedBy>zaikatsu</cp:lastModifiedBy>
  <cp:revision>3</cp:revision>
  <cp:lastPrinted>2026-10-23T01:34:00Z</cp:lastPrinted>
  <dcterms:created xsi:type="dcterms:W3CDTF">2026-10-23T01:36:00Z</dcterms:created>
  <dcterms:modified xsi:type="dcterms:W3CDTF">2026-10-23T01:36:00Z</dcterms:modified>
</cp:coreProperties>
</file>